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9A6" w14:textId="77777777" w:rsidR="00B84840" w:rsidRDefault="00B84840" w:rsidP="003009F4">
      <w:pPr>
        <w:jc w:val="center"/>
        <w:outlineLvl w:val="0"/>
        <w:rPr>
          <w:rFonts w:ascii="Calibri" w:hAnsi="Calibri" w:cs="Arial"/>
          <w:b/>
          <w:noProof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0EBF1EEF" wp14:editId="42F5FF85">
            <wp:extent cx="743008" cy="423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5" cy="4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48AF2" w14:textId="77777777" w:rsidR="003009F4" w:rsidRDefault="003009F4" w:rsidP="00B84840">
      <w:pPr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AXIS Medical Education</w:t>
      </w:r>
    </w:p>
    <w:p w14:paraId="0D33575C" w14:textId="5F618A82" w:rsidR="003009F4" w:rsidRDefault="00C038B5" w:rsidP="00010910">
      <w:pPr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DISCLOSURE OF RELEVANT FINANCIAL RELATIONSHIPS FORM</w:t>
      </w:r>
    </w:p>
    <w:p w14:paraId="6B5DE763" w14:textId="6AB20BE4" w:rsidR="00C038B5" w:rsidRPr="00C038B5" w:rsidRDefault="00C038B5" w:rsidP="00010910">
      <w:pPr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C038B5">
        <w:rPr>
          <w:rFonts w:asciiTheme="majorHAnsi" w:hAnsiTheme="majorHAnsi" w:cstheme="majorHAnsi"/>
          <w:sz w:val="20"/>
          <w:szCs w:val="20"/>
        </w:rPr>
        <w:t xml:space="preserve">In the past 24 months with </w:t>
      </w:r>
      <w:r w:rsidR="00AA37D3">
        <w:rPr>
          <w:rFonts w:asciiTheme="majorHAnsi" w:hAnsiTheme="majorHAnsi" w:cstheme="majorHAnsi"/>
          <w:sz w:val="20"/>
          <w:szCs w:val="20"/>
        </w:rPr>
        <w:t>I</w:t>
      </w:r>
      <w:r w:rsidRPr="00C038B5">
        <w:rPr>
          <w:rFonts w:asciiTheme="majorHAnsi" w:hAnsiTheme="majorHAnsi" w:cstheme="majorHAnsi"/>
          <w:sz w:val="20"/>
          <w:szCs w:val="20"/>
        </w:rPr>
        <w:t xml:space="preserve">neligible </w:t>
      </w:r>
      <w:r w:rsidR="00AA37D3">
        <w:rPr>
          <w:rFonts w:asciiTheme="majorHAnsi" w:hAnsiTheme="majorHAnsi" w:cstheme="majorHAnsi"/>
          <w:sz w:val="20"/>
          <w:szCs w:val="20"/>
        </w:rPr>
        <w:t>C</w:t>
      </w:r>
      <w:r w:rsidRPr="00C038B5">
        <w:rPr>
          <w:rFonts w:asciiTheme="majorHAnsi" w:hAnsiTheme="majorHAnsi" w:cstheme="majorHAnsi"/>
          <w:sz w:val="20"/>
          <w:szCs w:val="20"/>
        </w:rPr>
        <w:t xml:space="preserve">ompanies </w:t>
      </w:r>
    </w:p>
    <w:p w14:paraId="05AB180D" w14:textId="1310FB3B" w:rsidR="003009F4" w:rsidRPr="004F0CC0" w:rsidRDefault="003009F4" w:rsidP="004F0CC0">
      <w:pPr>
        <w:jc w:val="both"/>
        <w:rPr>
          <w:rFonts w:ascii="Calibri" w:hAnsi="Calibri" w:cs="Arial"/>
          <w:sz w:val="20"/>
          <w:szCs w:val="20"/>
        </w:rPr>
      </w:pPr>
      <w:r w:rsidRPr="001D1E1B">
        <w:rPr>
          <w:rFonts w:ascii="Calibri" w:hAnsi="Calibri" w:cs="Arial"/>
          <w:sz w:val="20"/>
          <w:szCs w:val="20"/>
        </w:rPr>
        <w:t xml:space="preserve">To comply with </w:t>
      </w:r>
      <w:r>
        <w:rPr>
          <w:rFonts w:ascii="Calibri" w:hAnsi="Calibri" w:cs="Arial"/>
          <w:sz w:val="20"/>
          <w:szCs w:val="20"/>
        </w:rPr>
        <w:t xml:space="preserve">the Criteria and </w:t>
      </w:r>
      <w:r w:rsidRPr="001D1E1B">
        <w:rPr>
          <w:rFonts w:ascii="Calibri" w:hAnsi="Calibri" w:cs="Arial"/>
          <w:sz w:val="20"/>
          <w:szCs w:val="20"/>
        </w:rPr>
        <w:t>Standard</w:t>
      </w:r>
      <w:r>
        <w:rPr>
          <w:rFonts w:ascii="Calibri" w:hAnsi="Calibri" w:cs="Arial"/>
          <w:sz w:val="20"/>
          <w:szCs w:val="20"/>
        </w:rPr>
        <w:t>s of Joint Accreditation</w:t>
      </w:r>
      <w:r w:rsidRPr="001D1E1B">
        <w:rPr>
          <w:rFonts w:ascii="Calibri" w:hAnsi="Calibri" w:cs="Arial"/>
          <w:sz w:val="20"/>
          <w:szCs w:val="20"/>
        </w:rPr>
        <w:t xml:space="preserve">, AXIS Medical Education, Inc (AXIS) requires all </w:t>
      </w:r>
      <w:r>
        <w:rPr>
          <w:rFonts w:ascii="Calibri" w:hAnsi="Calibri" w:cs="Arial"/>
          <w:sz w:val="20"/>
          <w:szCs w:val="20"/>
        </w:rPr>
        <w:t xml:space="preserve">faculty, presenters, speakers, authors, </w:t>
      </w:r>
      <w:r w:rsidR="00AA37D3">
        <w:rPr>
          <w:rFonts w:ascii="Calibri" w:hAnsi="Calibri" w:cs="Arial"/>
          <w:sz w:val="20"/>
          <w:szCs w:val="20"/>
        </w:rPr>
        <w:t xml:space="preserve">peer </w:t>
      </w:r>
      <w:r>
        <w:rPr>
          <w:rFonts w:ascii="Calibri" w:hAnsi="Calibri" w:cs="Arial"/>
          <w:sz w:val="20"/>
          <w:szCs w:val="20"/>
        </w:rPr>
        <w:t>reviewers, planners, managers, st</w:t>
      </w:r>
      <w:r w:rsidRPr="001D1E1B">
        <w:rPr>
          <w:rFonts w:ascii="Calibri" w:hAnsi="Calibri" w:cs="Arial"/>
          <w:sz w:val="20"/>
          <w:szCs w:val="20"/>
        </w:rPr>
        <w:t>aff</w:t>
      </w:r>
      <w:r>
        <w:rPr>
          <w:rFonts w:ascii="Calibri" w:hAnsi="Calibri" w:cs="Arial"/>
          <w:sz w:val="20"/>
          <w:szCs w:val="20"/>
        </w:rPr>
        <w:t>,</w:t>
      </w:r>
      <w:r w:rsidRPr="001D1E1B">
        <w:rPr>
          <w:rFonts w:ascii="Calibri" w:hAnsi="Calibri" w:cs="Arial"/>
          <w:sz w:val="20"/>
          <w:szCs w:val="20"/>
        </w:rPr>
        <w:t xml:space="preserve"> and freelancers (non-faculty) who are </w:t>
      </w:r>
      <w:proofErr w:type="gramStart"/>
      <w:r w:rsidRPr="001D1E1B">
        <w:rPr>
          <w:rFonts w:ascii="Calibri" w:hAnsi="Calibri" w:cs="Arial"/>
          <w:sz w:val="20"/>
          <w:szCs w:val="20"/>
        </w:rPr>
        <w:t>in a position</w:t>
      </w:r>
      <w:proofErr w:type="gramEnd"/>
      <w:r w:rsidRPr="001D1E1B">
        <w:rPr>
          <w:rFonts w:ascii="Calibri" w:hAnsi="Calibri" w:cs="Arial"/>
          <w:sz w:val="20"/>
          <w:szCs w:val="20"/>
        </w:rPr>
        <w:t xml:space="preserve"> to control content to disclose all </w:t>
      </w:r>
      <w:r w:rsidR="00330525">
        <w:rPr>
          <w:rFonts w:ascii="Calibri" w:hAnsi="Calibri" w:cs="Arial"/>
          <w:sz w:val="20"/>
          <w:szCs w:val="20"/>
        </w:rPr>
        <w:t xml:space="preserve">personal </w:t>
      </w:r>
      <w:r w:rsidRPr="001D1E1B">
        <w:rPr>
          <w:rFonts w:ascii="Calibri" w:hAnsi="Calibri" w:cs="Arial"/>
          <w:sz w:val="20"/>
          <w:szCs w:val="20"/>
        </w:rPr>
        <w:t xml:space="preserve">financial </w:t>
      </w:r>
      <w:r w:rsidRPr="00663B60">
        <w:rPr>
          <w:rFonts w:ascii="Calibri" w:hAnsi="Calibri" w:cs="Arial"/>
          <w:sz w:val="20"/>
          <w:szCs w:val="20"/>
        </w:rPr>
        <w:t>relationships with</w:t>
      </w:r>
      <w:r w:rsidR="006D2B4C" w:rsidRPr="00663B60">
        <w:rPr>
          <w:rFonts w:ascii="Calibri" w:hAnsi="Calibri" w:cs="Arial"/>
          <w:sz w:val="20"/>
          <w:szCs w:val="20"/>
        </w:rPr>
        <w:t xml:space="preserve"> </w:t>
      </w:r>
      <w:r w:rsidR="006D2B4C" w:rsidRPr="00663B60">
        <w:rPr>
          <w:rFonts w:ascii="Calibri" w:hAnsi="Calibri" w:cs="Arial"/>
          <w:color w:val="000000" w:themeColor="text1"/>
          <w:sz w:val="20"/>
          <w:szCs w:val="20"/>
        </w:rPr>
        <w:t xml:space="preserve">an ineligible </w:t>
      </w:r>
      <w:r w:rsidR="00663B60">
        <w:rPr>
          <w:rFonts w:ascii="Calibri" w:hAnsi="Calibri" w:cs="Arial"/>
          <w:color w:val="000000" w:themeColor="text1"/>
          <w:sz w:val="20"/>
          <w:szCs w:val="20"/>
        </w:rPr>
        <w:t xml:space="preserve">company </w:t>
      </w:r>
      <w:r w:rsidR="006467F7">
        <w:rPr>
          <w:rFonts w:ascii="Calibri" w:hAnsi="Calibri" w:cs="Arial"/>
          <w:color w:val="000000" w:themeColor="text1"/>
          <w:sz w:val="20"/>
          <w:szCs w:val="20"/>
        </w:rPr>
        <w:t xml:space="preserve">within the previous 24 months </w:t>
      </w:r>
      <w:r w:rsidRPr="00663B60">
        <w:rPr>
          <w:rFonts w:ascii="Calibri" w:hAnsi="Calibri" w:cs="Arial"/>
          <w:color w:val="000000" w:themeColor="text1"/>
          <w:sz w:val="20"/>
          <w:szCs w:val="20"/>
        </w:rPr>
        <w:t xml:space="preserve">using </w:t>
      </w:r>
      <w:r w:rsidRPr="001D1E1B">
        <w:rPr>
          <w:rFonts w:ascii="Calibri" w:hAnsi="Calibri" w:cs="Arial"/>
          <w:sz w:val="20"/>
          <w:szCs w:val="20"/>
        </w:rPr>
        <w:t>this document on a</w:t>
      </w:r>
      <w:r w:rsidR="00D94094">
        <w:rPr>
          <w:rFonts w:ascii="Calibri" w:hAnsi="Calibri" w:cs="Arial"/>
          <w:sz w:val="20"/>
          <w:szCs w:val="20"/>
        </w:rPr>
        <w:t xml:space="preserve">n annual </w:t>
      </w:r>
      <w:r w:rsidRPr="00663B60">
        <w:rPr>
          <w:rFonts w:ascii="Calibri" w:hAnsi="Calibri" w:cs="Arial"/>
          <w:sz w:val="20"/>
          <w:szCs w:val="20"/>
        </w:rPr>
        <w:t xml:space="preserve">basis. A </w:t>
      </w:r>
      <w:r w:rsidR="006467F7">
        <w:rPr>
          <w:rFonts w:ascii="Calibri" w:hAnsi="Calibri" w:cs="Arial"/>
          <w:sz w:val="20"/>
          <w:szCs w:val="20"/>
        </w:rPr>
        <w:t xml:space="preserve">relevant relationship that could create a </w:t>
      </w:r>
      <w:r w:rsidRPr="00663B60">
        <w:rPr>
          <w:rFonts w:ascii="Calibri" w:hAnsi="Calibri" w:cs="Arial"/>
          <w:sz w:val="20"/>
          <w:szCs w:val="20"/>
        </w:rPr>
        <w:t>conflict of interest (COI) exists when individuals have both a financial relationship with a</w:t>
      </w:r>
      <w:r w:rsidR="006D2B4C" w:rsidRPr="00663B60">
        <w:rPr>
          <w:rFonts w:ascii="Calibri" w:hAnsi="Calibri" w:cs="Arial"/>
          <w:sz w:val="20"/>
          <w:szCs w:val="20"/>
        </w:rPr>
        <w:t xml:space="preserve">n ineligible </w:t>
      </w:r>
      <w:r w:rsidR="00663B60">
        <w:rPr>
          <w:rFonts w:ascii="Calibri" w:hAnsi="Calibri" w:cs="Arial"/>
          <w:sz w:val="20"/>
          <w:szCs w:val="20"/>
        </w:rPr>
        <w:t>company and</w:t>
      </w:r>
      <w:r w:rsidRPr="00663B60">
        <w:rPr>
          <w:rFonts w:ascii="Calibri" w:hAnsi="Calibri" w:cs="Arial"/>
          <w:sz w:val="20"/>
          <w:szCs w:val="20"/>
        </w:rPr>
        <w:t xml:space="preserve"> the opportunity to affect the </w:t>
      </w:r>
      <w:r w:rsidR="006D2B4C" w:rsidRPr="00663B60">
        <w:rPr>
          <w:rFonts w:ascii="Calibri" w:hAnsi="Calibri" w:cs="Arial"/>
          <w:sz w:val="20"/>
          <w:szCs w:val="20"/>
        </w:rPr>
        <w:t xml:space="preserve">accredited </w:t>
      </w:r>
      <w:r w:rsidRPr="00663B60">
        <w:rPr>
          <w:rFonts w:ascii="Calibri" w:hAnsi="Calibri" w:cs="Arial"/>
          <w:sz w:val="20"/>
          <w:szCs w:val="20"/>
        </w:rPr>
        <w:t xml:space="preserve">continuing education content </w:t>
      </w:r>
      <w:r w:rsidR="00D506DB" w:rsidRPr="00663B60">
        <w:rPr>
          <w:rFonts w:ascii="Calibri" w:hAnsi="Calibri" w:cs="Arial"/>
          <w:sz w:val="20"/>
          <w:szCs w:val="20"/>
        </w:rPr>
        <w:t xml:space="preserve">of an activity that relates to the </w:t>
      </w:r>
      <w:r w:rsidRPr="00663B60">
        <w:rPr>
          <w:rFonts w:ascii="Calibri" w:hAnsi="Calibri" w:cs="Arial"/>
          <w:sz w:val="20"/>
          <w:szCs w:val="20"/>
        </w:rPr>
        <w:t xml:space="preserve">product or services of that </w:t>
      </w:r>
      <w:r w:rsidR="006D2B4C" w:rsidRPr="00663B60">
        <w:rPr>
          <w:rFonts w:ascii="Calibri" w:hAnsi="Calibri" w:cs="Arial"/>
          <w:sz w:val="20"/>
          <w:szCs w:val="20"/>
        </w:rPr>
        <w:t>ineligible entity</w:t>
      </w:r>
      <w:r w:rsidR="00663B60" w:rsidRPr="00663B60">
        <w:rPr>
          <w:rFonts w:ascii="Calibri" w:hAnsi="Calibri" w:cs="Arial"/>
          <w:sz w:val="20"/>
          <w:szCs w:val="20"/>
        </w:rPr>
        <w:t xml:space="preserve">. </w:t>
      </w:r>
      <w:r w:rsidRPr="00663B60">
        <w:rPr>
          <w:rFonts w:ascii="Calibri" w:hAnsi="Calibri" w:cs="Arial"/>
          <w:sz w:val="20"/>
          <w:szCs w:val="20"/>
        </w:rPr>
        <w:t>The</w:t>
      </w:r>
      <w:r w:rsidRPr="001D1E1B">
        <w:rPr>
          <w:rFonts w:ascii="Calibri" w:hAnsi="Calibri" w:cs="Arial"/>
          <w:sz w:val="20"/>
          <w:szCs w:val="20"/>
        </w:rPr>
        <w:t xml:space="preserve"> Accreditation Council for Continuing Medical Education (ACCME), Accreditation Council for Pharmacy Education (ACPE)</w:t>
      </w:r>
      <w:r>
        <w:rPr>
          <w:rFonts w:ascii="Calibri" w:hAnsi="Calibri" w:cs="Arial"/>
          <w:sz w:val="20"/>
          <w:szCs w:val="20"/>
        </w:rPr>
        <w:t>,</w:t>
      </w:r>
      <w:r w:rsidRPr="001D1E1B">
        <w:rPr>
          <w:rFonts w:ascii="Calibri" w:hAnsi="Calibri" w:cs="Arial"/>
          <w:sz w:val="20"/>
          <w:szCs w:val="20"/>
        </w:rPr>
        <w:t xml:space="preserve"> and the American Nurses Credentialing Center (ANCC) each hold the provider of </w:t>
      </w:r>
      <w:r w:rsidR="006D2B4C" w:rsidRPr="00663B60">
        <w:rPr>
          <w:rFonts w:ascii="Calibri" w:hAnsi="Calibri" w:cs="Arial"/>
          <w:sz w:val="20"/>
          <w:szCs w:val="20"/>
        </w:rPr>
        <w:t xml:space="preserve">accredited </w:t>
      </w:r>
      <w:r w:rsidRPr="00663B60">
        <w:rPr>
          <w:rFonts w:ascii="Calibri" w:hAnsi="Calibri" w:cs="Arial"/>
          <w:sz w:val="20"/>
          <w:szCs w:val="20"/>
        </w:rPr>
        <w:t>continuing</w:t>
      </w:r>
      <w:r w:rsidRPr="001D1E1B">
        <w:rPr>
          <w:rFonts w:ascii="Calibri" w:hAnsi="Calibri" w:cs="Arial"/>
          <w:sz w:val="20"/>
          <w:szCs w:val="20"/>
        </w:rPr>
        <w:t xml:space="preserve"> education responsible for collecting information </w:t>
      </w:r>
      <w:r w:rsidRPr="00663B60">
        <w:rPr>
          <w:rFonts w:ascii="Calibri" w:hAnsi="Calibri" w:cs="Arial"/>
          <w:sz w:val="20"/>
          <w:szCs w:val="20"/>
        </w:rPr>
        <w:t xml:space="preserve">from its </w:t>
      </w:r>
      <w:r w:rsidR="006D2B4C" w:rsidRPr="00663B60">
        <w:rPr>
          <w:rFonts w:ascii="Calibri" w:hAnsi="Calibri" w:cs="Arial"/>
          <w:sz w:val="20"/>
          <w:szCs w:val="20"/>
        </w:rPr>
        <w:t xml:space="preserve">faculty, presenters, speakers, authors, </w:t>
      </w:r>
      <w:r w:rsidR="004F61F1">
        <w:rPr>
          <w:rFonts w:ascii="Calibri" w:hAnsi="Calibri" w:cs="Arial"/>
          <w:sz w:val="20"/>
          <w:szCs w:val="20"/>
        </w:rPr>
        <w:t xml:space="preserve">peer </w:t>
      </w:r>
      <w:r w:rsidR="006D2B4C" w:rsidRPr="00663B60">
        <w:rPr>
          <w:rFonts w:ascii="Calibri" w:hAnsi="Calibri" w:cs="Arial"/>
          <w:sz w:val="20"/>
          <w:szCs w:val="20"/>
        </w:rPr>
        <w:t xml:space="preserve">reviewers, planners, managers, staff, and freelancers </w:t>
      </w:r>
      <w:r w:rsidRPr="00663B60">
        <w:rPr>
          <w:rFonts w:ascii="Calibri" w:hAnsi="Calibri" w:cs="Arial"/>
          <w:sz w:val="20"/>
          <w:szCs w:val="20"/>
        </w:rPr>
        <w:t>of CE content</w:t>
      </w:r>
      <w:r w:rsidR="006467F7">
        <w:rPr>
          <w:rFonts w:ascii="Calibri" w:hAnsi="Calibri" w:cs="Arial"/>
          <w:sz w:val="20"/>
          <w:szCs w:val="20"/>
        </w:rPr>
        <w:t xml:space="preserve">, determining the relevance of each relationship, </w:t>
      </w:r>
      <w:r w:rsidRPr="00663B60">
        <w:rPr>
          <w:rFonts w:ascii="Calibri" w:hAnsi="Calibri" w:cs="Arial"/>
          <w:sz w:val="20"/>
          <w:szCs w:val="20"/>
        </w:rPr>
        <w:t xml:space="preserve"> and</w:t>
      </w:r>
      <w:r w:rsidR="006D2B4C" w:rsidRPr="00663B60">
        <w:rPr>
          <w:rFonts w:ascii="Calibri" w:hAnsi="Calibri" w:cs="Arial"/>
          <w:sz w:val="20"/>
          <w:szCs w:val="20"/>
        </w:rPr>
        <w:t xml:space="preserve"> mitigating</w:t>
      </w:r>
      <w:r w:rsidR="006467F7">
        <w:rPr>
          <w:rFonts w:ascii="Calibri" w:hAnsi="Calibri" w:cs="Arial"/>
          <w:sz w:val="20"/>
          <w:szCs w:val="20"/>
        </w:rPr>
        <w:t xml:space="preserve"> relevant relationships</w:t>
      </w:r>
      <w:r w:rsidRPr="00663B60">
        <w:rPr>
          <w:rFonts w:ascii="Calibri" w:hAnsi="Calibri" w:cs="Arial"/>
          <w:sz w:val="20"/>
          <w:szCs w:val="20"/>
        </w:rPr>
        <w:t xml:space="preserve"> prior to</w:t>
      </w:r>
      <w:r w:rsidR="00D506DB" w:rsidRPr="00663B60">
        <w:rPr>
          <w:rFonts w:ascii="Calibri" w:hAnsi="Calibri" w:cs="Arial"/>
          <w:sz w:val="20"/>
          <w:szCs w:val="20"/>
        </w:rPr>
        <w:t xml:space="preserve"> participating in the control of any content. </w:t>
      </w:r>
      <w:r w:rsidRPr="00663B60">
        <w:rPr>
          <w:rFonts w:ascii="Calibri" w:hAnsi="Calibri" w:cs="Arial"/>
          <w:sz w:val="20"/>
          <w:szCs w:val="20"/>
        </w:rPr>
        <w:t xml:space="preserve"> The intent of the </w:t>
      </w:r>
      <w:r w:rsidR="00D506DB" w:rsidRPr="00663B60">
        <w:rPr>
          <w:rFonts w:ascii="Calibri" w:hAnsi="Calibri" w:cs="Arial"/>
          <w:sz w:val="20"/>
          <w:szCs w:val="20"/>
        </w:rPr>
        <w:t xml:space="preserve">mitigation </w:t>
      </w:r>
      <w:r w:rsidRPr="00663B60">
        <w:rPr>
          <w:rFonts w:ascii="Calibri" w:hAnsi="Calibri" w:cs="Arial"/>
          <w:sz w:val="20"/>
          <w:szCs w:val="20"/>
        </w:rPr>
        <w:t xml:space="preserve">process is to ensure that provider, faculty, and planner financial relationships with </w:t>
      </w:r>
      <w:r w:rsidR="006D2B4C" w:rsidRPr="00663B60">
        <w:rPr>
          <w:rFonts w:ascii="Calibri" w:hAnsi="Calibri" w:cs="Arial"/>
          <w:sz w:val="20"/>
          <w:szCs w:val="20"/>
        </w:rPr>
        <w:t xml:space="preserve">ineligible </w:t>
      </w:r>
      <w:r w:rsidR="00663B60">
        <w:rPr>
          <w:rFonts w:ascii="Calibri" w:hAnsi="Calibri" w:cs="Arial"/>
          <w:sz w:val="20"/>
          <w:szCs w:val="20"/>
        </w:rPr>
        <w:t>companies</w:t>
      </w:r>
      <w:r w:rsidR="006D2B4C" w:rsidRPr="00663B60">
        <w:rPr>
          <w:rFonts w:ascii="Calibri" w:hAnsi="Calibri" w:cs="Arial"/>
          <w:sz w:val="20"/>
          <w:szCs w:val="20"/>
        </w:rPr>
        <w:t xml:space="preserve"> </w:t>
      </w:r>
      <w:r w:rsidRPr="00663B60">
        <w:rPr>
          <w:rFonts w:ascii="Calibri" w:hAnsi="Calibri" w:cs="Arial"/>
          <w:sz w:val="20"/>
          <w:szCs w:val="20"/>
        </w:rPr>
        <w:t>and resultant</w:t>
      </w:r>
      <w:r w:rsidRPr="001D1E1B">
        <w:rPr>
          <w:rFonts w:ascii="Calibri" w:hAnsi="Calibri" w:cs="Arial"/>
          <w:sz w:val="20"/>
          <w:szCs w:val="20"/>
        </w:rPr>
        <w:t xml:space="preserve"> </w:t>
      </w:r>
      <w:r w:rsidR="006467F7">
        <w:rPr>
          <w:rFonts w:ascii="Calibri" w:hAnsi="Calibri" w:cs="Arial"/>
          <w:sz w:val="20"/>
          <w:szCs w:val="20"/>
        </w:rPr>
        <w:t>potential bias</w:t>
      </w:r>
      <w:r w:rsidRPr="001D1E1B">
        <w:rPr>
          <w:rFonts w:ascii="Calibri" w:hAnsi="Calibri" w:cs="Arial"/>
          <w:sz w:val="20"/>
          <w:szCs w:val="20"/>
        </w:rPr>
        <w:t xml:space="preserve"> do not supersede the public interest in the design and delivery of CME/CE activities for the profession.</w:t>
      </w:r>
    </w:p>
    <w:p w14:paraId="0FC663F9" w14:textId="78CBF4AC" w:rsidR="003009F4" w:rsidRPr="001D1E1B" w:rsidRDefault="003009F4" w:rsidP="003009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jc w:val="both"/>
        <w:outlineLvl w:val="0"/>
        <w:rPr>
          <w:rFonts w:ascii="Calibri" w:hAnsi="Calibri" w:cs="Arial"/>
          <w:b/>
          <w:smallCaps/>
          <w:sz w:val="18"/>
          <w:szCs w:val="18"/>
        </w:rPr>
      </w:pPr>
      <w:r w:rsidRPr="001D1E1B">
        <w:rPr>
          <w:rFonts w:ascii="Calibri" w:hAnsi="Calibri" w:cs="Arial"/>
          <w:b/>
          <w:smallCaps/>
          <w:sz w:val="18"/>
          <w:szCs w:val="18"/>
        </w:rPr>
        <w:t>Criteria for Disclosure of</w:t>
      </w:r>
      <w:r w:rsidR="00C038B5">
        <w:rPr>
          <w:rFonts w:ascii="Calibri" w:hAnsi="Calibri" w:cs="Arial"/>
          <w:b/>
          <w:smallCaps/>
          <w:sz w:val="18"/>
          <w:szCs w:val="18"/>
        </w:rPr>
        <w:t xml:space="preserve"> Relevant Financial Relationships</w:t>
      </w:r>
    </w:p>
    <w:p w14:paraId="24A20A36" w14:textId="697DC3FF" w:rsidR="003009F4" w:rsidRPr="00663B60" w:rsidRDefault="00663B60" w:rsidP="006321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sz w:val="20"/>
          <w:szCs w:val="20"/>
        </w:rPr>
        <w:t>F</w:t>
      </w:r>
      <w:r w:rsidRPr="00663B60">
        <w:rPr>
          <w:rFonts w:ascii="Calibri" w:hAnsi="Calibri" w:cs="Arial"/>
          <w:sz w:val="20"/>
          <w:szCs w:val="20"/>
        </w:rPr>
        <w:t>aculty, presenters, speakers, authors, reviewers, planners, managers, staff, and freelancers</w:t>
      </w:r>
      <w:r>
        <w:rPr>
          <w:rFonts w:ascii="Calibri" w:hAnsi="Calibri" w:cs="Arial"/>
          <w:sz w:val="18"/>
          <w:szCs w:val="18"/>
        </w:rPr>
        <w:t xml:space="preserve"> </w:t>
      </w:r>
      <w:r w:rsidR="003009F4" w:rsidRPr="001D1E1B">
        <w:rPr>
          <w:rFonts w:ascii="Calibri" w:hAnsi="Calibri" w:cs="Arial"/>
          <w:sz w:val="18"/>
          <w:szCs w:val="18"/>
        </w:rPr>
        <w:t xml:space="preserve">who affect the content of a CE activity are required to disclose to AXIS </w:t>
      </w:r>
      <w:r w:rsidR="000970B5">
        <w:rPr>
          <w:rFonts w:ascii="Calibri" w:hAnsi="Calibri" w:cs="Arial"/>
          <w:sz w:val="18"/>
          <w:szCs w:val="18"/>
        </w:rPr>
        <w:t xml:space="preserve">all </w:t>
      </w:r>
      <w:r w:rsidR="003009F4" w:rsidRPr="001D1E1B">
        <w:rPr>
          <w:rFonts w:ascii="Calibri" w:hAnsi="Calibri" w:cs="Arial"/>
          <w:sz w:val="18"/>
          <w:szCs w:val="18"/>
        </w:rPr>
        <w:t xml:space="preserve">financial relationships or relationships to products or devices they have with </w:t>
      </w:r>
      <w:r w:rsidR="006D2B4C" w:rsidRPr="00663B60">
        <w:rPr>
          <w:rFonts w:ascii="Calibri" w:hAnsi="Calibri" w:cs="Arial"/>
          <w:sz w:val="18"/>
          <w:szCs w:val="18"/>
        </w:rPr>
        <w:t xml:space="preserve">all </w:t>
      </w:r>
      <w:r w:rsidR="006D2B4C" w:rsidRPr="00663B60">
        <w:rPr>
          <w:rFonts w:ascii="Calibri" w:hAnsi="Calibri" w:cs="Arial"/>
          <w:sz w:val="20"/>
          <w:szCs w:val="20"/>
        </w:rPr>
        <w:t>ineligible entities</w:t>
      </w:r>
      <w:r w:rsidR="006D2B4C">
        <w:rPr>
          <w:rFonts w:ascii="Calibri" w:hAnsi="Calibri" w:cs="Arial"/>
          <w:sz w:val="18"/>
          <w:szCs w:val="18"/>
        </w:rPr>
        <w:t xml:space="preserve"> </w:t>
      </w:r>
      <w:r w:rsidR="003009F4" w:rsidRPr="001D1E1B">
        <w:rPr>
          <w:rFonts w:ascii="Calibri" w:hAnsi="Calibri" w:cs="Arial"/>
          <w:sz w:val="18"/>
          <w:szCs w:val="18"/>
        </w:rPr>
        <w:t xml:space="preserve">over the </w:t>
      </w:r>
      <w:r w:rsidR="003009F4">
        <w:rPr>
          <w:rFonts w:ascii="Calibri" w:hAnsi="Calibri" w:cs="Arial"/>
          <w:sz w:val="18"/>
          <w:szCs w:val="18"/>
        </w:rPr>
        <w:t>previous</w:t>
      </w:r>
      <w:r w:rsidR="003009F4" w:rsidRPr="001D1E1B">
        <w:rPr>
          <w:rFonts w:ascii="Calibri" w:hAnsi="Calibri" w:cs="Arial"/>
          <w:sz w:val="18"/>
          <w:szCs w:val="18"/>
          <w:u w:val="single"/>
        </w:rPr>
        <w:t xml:space="preserve"> </w:t>
      </w:r>
      <w:r>
        <w:rPr>
          <w:rFonts w:ascii="Calibri" w:hAnsi="Calibri" w:cs="Arial"/>
          <w:sz w:val="18"/>
          <w:szCs w:val="18"/>
          <w:u w:val="single"/>
        </w:rPr>
        <w:t>24</w:t>
      </w:r>
      <w:r w:rsidR="003009F4" w:rsidRPr="001D1E1B">
        <w:rPr>
          <w:rFonts w:ascii="Calibri" w:hAnsi="Calibri" w:cs="Arial"/>
          <w:sz w:val="18"/>
          <w:szCs w:val="18"/>
          <w:u w:val="single"/>
        </w:rPr>
        <w:t xml:space="preserve"> months</w:t>
      </w:r>
      <w:r w:rsidR="003009F4" w:rsidRPr="001D1E1B">
        <w:rPr>
          <w:rFonts w:ascii="Calibri" w:hAnsi="Calibri" w:cs="Arial"/>
          <w:sz w:val="18"/>
          <w:szCs w:val="18"/>
        </w:rPr>
        <w:t>.</w:t>
      </w:r>
      <w:r w:rsidR="003009F4">
        <w:rPr>
          <w:rFonts w:ascii="Calibri" w:hAnsi="Calibri" w:cs="Arial"/>
          <w:sz w:val="18"/>
          <w:szCs w:val="18"/>
        </w:rPr>
        <w:t xml:space="preserve"> </w:t>
      </w:r>
      <w:r w:rsidR="006D2B4C" w:rsidRPr="00FE50FA">
        <w:rPr>
          <w:rFonts w:ascii="Calibri" w:hAnsi="Calibri" w:cs="Arial"/>
          <w:b/>
          <w:bCs/>
          <w:i/>
          <w:iCs/>
          <w:sz w:val="20"/>
          <w:szCs w:val="20"/>
        </w:rPr>
        <w:t xml:space="preserve">An ineligible </w:t>
      </w:r>
      <w:r w:rsidRPr="00FE50FA">
        <w:rPr>
          <w:rFonts w:ascii="Calibri" w:hAnsi="Calibri" w:cs="Arial"/>
          <w:b/>
          <w:bCs/>
          <w:i/>
          <w:iCs/>
          <w:sz w:val="20"/>
          <w:szCs w:val="20"/>
        </w:rPr>
        <w:t>company</w:t>
      </w:r>
      <w:r w:rsidR="006D2B4C" w:rsidRPr="00FE50FA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009F4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is defined by the ACCME, ACPE, and ANCC as any entity </w:t>
      </w:r>
      <w:r w:rsidR="00C464E0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whose primary  business is </w:t>
      </w:r>
      <w:r w:rsidR="003009F4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producing, marketing, </w:t>
      </w:r>
      <w:r w:rsidR="00C464E0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selling, </w:t>
      </w:r>
      <w:r w:rsidR="003009F4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re-selling, or distributing healthcare </w:t>
      </w:r>
      <w:r w:rsidR="00C464E0" w:rsidRPr="00FE50FA">
        <w:rPr>
          <w:rFonts w:ascii="Calibri" w:hAnsi="Calibri" w:cs="Arial"/>
          <w:b/>
          <w:bCs/>
          <w:i/>
          <w:iCs/>
          <w:sz w:val="18"/>
          <w:szCs w:val="18"/>
        </w:rPr>
        <w:t>products</w:t>
      </w:r>
      <w:r w:rsidR="003009F4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 used </w:t>
      </w:r>
      <w:r w:rsidR="00C464E0" w:rsidRPr="00FE50FA">
        <w:rPr>
          <w:rFonts w:ascii="Calibri" w:hAnsi="Calibri" w:cs="Arial"/>
          <w:b/>
          <w:bCs/>
          <w:i/>
          <w:iCs/>
          <w:sz w:val="18"/>
          <w:szCs w:val="18"/>
        </w:rPr>
        <w:t xml:space="preserve"> by or </w:t>
      </w:r>
      <w:r w:rsidR="003009F4" w:rsidRPr="00FE50FA">
        <w:rPr>
          <w:rFonts w:ascii="Calibri" w:hAnsi="Calibri" w:cs="Arial"/>
          <w:b/>
          <w:bCs/>
          <w:i/>
          <w:iCs/>
          <w:sz w:val="18"/>
          <w:szCs w:val="18"/>
        </w:rPr>
        <w:t>on patients</w:t>
      </w:r>
      <w:r w:rsidR="003009F4" w:rsidRPr="00663B60">
        <w:rPr>
          <w:rFonts w:ascii="Calibri" w:hAnsi="Calibri" w:cs="Arial"/>
          <w:i/>
          <w:iCs/>
          <w:sz w:val="18"/>
          <w:szCs w:val="18"/>
        </w:rPr>
        <w:t>.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663B60">
        <w:rPr>
          <w:rFonts w:ascii="Calibri" w:hAnsi="Calibri" w:cs="Arial"/>
          <w:sz w:val="18"/>
          <w:szCs w:val="18"/>
        </w:rPr>
        <w:t>For specific examples of ineligible companies visit a</w:t>
      </w:r>
      <w:r w:rsidR="00BF3878">
        <w:rPr>
          <w:rFonts w:ascii="Calibri" w:hAnsi="Calibri" w:cs="Arial"/>
          <w:sz w:val="18"/>
          <w:szCs w:val="18"/>
        </w:rPr>
        <w:t>c</w:t>
      </w:r>
      <w:r w:rsidRPr="00663B60">
        <w:rPr>
          <w:rFonts w:ascii="Calibri" w:hAnsi="Calibri" w:cs="Arial"/>
          <w:sz w:val="18"/>
          <w:szCs w:val="18"/>
        </w:rPr>
        <w:t>cme.org/standards</w:t>
      </w:r>
      <w:r>
        <w:rPr>
          <w:rFonts w:ascii="Calibri" w:hAnsi="Calibri" w:cs="Arial"/>
          <w:i/>
          <w:iCs/>
          <w:sz w:val="18"/>
          <w:szCs w:val="18"/>
        </w:rPr>
        <w:t xml:space="preserve">. </w:t>
      </w:r>
    </w:p>
    <w:p w14:paraId="659ABE03" w14:textId="74490BA0" w:rsidR="003009F4" w:rsidRPr="00010910" w:rsidRDefault="003009F4" w:rsidP="003009F4">
      <w:pPr>
        <w:rPr>
          <w:rFonts w:asciiTheme="majorHAnsi" w:hAnsiTheme="majorHAnsi" w:cs="Arial"/>
          <w:sz w:val="18"/>
          <w:szCs w:val="18"/>
        </w:rPr>
      </w:pPr>
      <w:r w:rsidRPr="00010910">
        <w:rPr>
          <w:rFonts w:asciiTheme="majorHAnsi" w:hAnsiTheme="majorHAnsi" w:cs="Arial"/>
          <w:sz w:val="18"/>
          <w:szCs w:val="18"/>
        </w:rPr>
        <w:t xml:space="preserve">Name of Reporting Individual: </w:t>
      </w:r>
      <w:r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910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010910">
        <w:rPr>
          <w:rFonts w:asciiTheme="majorHAnsi" w:hAnsiTheme="majorHAnsi" w:cs="Arial"/>
          <w:sz w:val="18"/>
          <w:szCs w:val="18"/>
        </w:rPr>
      </w:r>
      <w:r w:rsidRPr="00010910">
        <w:rPr>
          <w:rFonts w:asciiTheme="majorHAnsi" w:hAnsiTheme="majorHAnsi" w:cs="Arial"/>
          <w:sz w:val="18"/>
          <w:szCs w:val="18"/>
        </w:rPr>
        <w:fldChar w:fldCharType="separate"/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sz w:val="18"/>
          <w:szCs w:val="18"/>
        </w:rPr>
        <w:fldChar w:fldCharType="end"/>
      </w:r>
      <w:r w:rsidRPr="00010910">
        <w:rPr>
          <w:rFonts w:asciiTheme="majorHAnsi" w:hAnsiTheme="majorHAnsi" w:cs="Arial"/>
          <w:sz w:val="18"/>
          <w:szCs w:val="18"/>
        </w:rPr>
        <w:tab/>
      </w:r>
      <w:r w:rsidR="001440D9">
        <w:rPr>
          <w:rFonts w:asciiTheme="majorHAnsi" w:hAnsiTheme="majorHAnsi" w:cs="Arial"/>
          <w:sz w:val="18"/>
          <w:szCs w:val="18"/>
        </w:rPr>
        <w:tab/>
      </w:r>
      <w:r w:rsidR="001440D9">
        <w:rPr>
          <w:rFonts w:asciiTheme="majorHAnsi" w:hAnsiTheme="majorHAnsi" w:cs="Arial"/>
          <w:sz w:val="18"/>
          <w:szCs w:val="18"/>
        </w:rPr>
        <w:tab/>
      </w:r>
      <w:r w:rsidR="001440D9">
        <w:rPr>
          <w:rFonts w:asciiTheme="majorHAnsi" w:hAnsiTheme="majorHAnsi" w:cs="Arial"/>
          <w:sz w:val="18"/>
          <w:szCs w:val="18"/>
        </w:rPr>
        <w:tab/>
      </w:r>
      <w:r w:rsidR="001440D9" w:rsidRPr="00010910">
        <w:rPr>
          <w:rFonts w:asciiTheme="majorHAnsi" w:hAnsiTheme="majorHAnsi" w:cs="Arial"/>
          <w:sz w:val="18"/>
          <w:szCs w:val="18"/>
        </w:rPr>
        <w:t xml:space="preserve">Email address: </w:t>
      </w:r>
      <w:r w:rsidR="001440D9"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40D9" w:rsidRPr="00010910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="001440D9" w:rsidRPr="00010910">
        <w:rPr>
          <w:rFonts w:asciiTheme="majorHAnsi" w:hAnsiTheme="majorHAnsi" w:cs="Arial"/>
          <w:sz w:val="18"/>
          <w:szCs w:val="18"/>
        </w:rPr>
      </w:r>
      <w:r w:rsidR="001440D9" w:rsidRPr="00010910">
        <w:rPr>
          <w:rFonts w:asciiTheme="majorHAnsi" w:hAnsiTheme="majorHAnsi" w:cs="Arial"/>
          <w:sz w:val="18"/>
          <w:szCs w:val="18"/>
        </w:rPr>
        <w:fldChar w:fldCharType="separate"/>
      </w:r>
      <w:r w:rsidR="001440D9"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="001440D9"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="001440D9"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="001440D9"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="001440D9"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="001440D9" w:rsidRPr="00010910">
        <w:rPr>
          <w:rFonts w:asciiTheme="majorHAnsi" w:hAnsiTheme="majorHAnsi" w:cs="Arial"/>
          <w:sz w:val="18"/>
          <w:szCs w:val="18"/>
        </w:rPr>
        <w:fldChar w:fldCharType="end"/>
      </w:r>
    </w:p>
    <w:p w14:paraId="7C787731" w14:textId="314FE001" w:rsidR="003009F4" w:rsidRPr="00010910" w:rsidRDefault="001440D9" w:rsidP="001440D9">
      <w:pPr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Title</w:t>
      </w:r>
      <w:r w:rsidRPr="00010910">
        <w:rPr>
          <w:rFonts w:asciiTheme="majorHAnsi" w:hAnsiTheme="majorHAnsi" w:cs="Arial"/>
          <w:sz w:val="18"/>
          <w:szCs w:val="18"/>
        </w:rPr>
        <w:t xml:space="preserve"> of CE Activity: </w:t>
      </w:r>
      <w:r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910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010910">
        <w:rPr>
          <w:rFonts w:asciiTheme="majorHAnsi" w:hAnsiTheme="majorHAnsi" w:cs="Arial"/>
          <w:sz w:val="18"/>
          <w:szCs w:val="18"/>
        </w:rPr>
      </w:r>
      <w:r w:rsidRPr="00010910">
        <w:rPr>
          <w:rFonts w:asciiTheme="majorHAnsi" w:hAnsiTheme="majorHAnsi" w:cs="Arial"/>
          <w:sz w:val="18"/>
          <w:szCs w:val="18"/>
        </w:rPr>
        <w:fldChar w:fldCharType="separate"/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sz w:val="18"/>
          <w:szCs w:val="18"/>
        </w:rPr>
        <w:fldChar w:fldCharType="end"/>
      </w:r>
      <w:r w:rsidR="003009F4" w:rsidRPr="00010910">
        <w:rPr>
          <w:rFonts w:asciiTheme="majorHAnsi" w:hAnsiTheme="majorHAnsi" w:cs="Arial"/>
          <w:sz w:val="18"/>
          <w:szCs w:val="18"/>
        </w:rPr>
        <w:tab/>
      </w:r>
    </w:p>
    <w:p w14:paraId="3481878A" w14:textId="56E766F4" w:rsidR="003009F4" w:rsidRPr="00010910" w:rsidRDefault="003009F4" w:rsidP="003009F4">
      <w:pPr>
        <w:rPr>
          <w:rFonts w:asciiTheme="majorHAnsi" w:hAnsiTheme="majorHAnsi" w:cs="Arial"/>
          <w:sz w:val="18"/>
          <w:szCs w:val="18"/>
        </w:rPr>
      </w:pPr>
      <w:r w:rsidRPr="00010910">
        <w:rPr>
          <w:rFonts w:asciiTheme="majorHAnsi" w:hAnsiTheme="majorHAnsi" w:cs="Arial"/>
          <w:sz w:val="18"/>
          <w:szCs w:val="18"/>
        </w:rPr>
        <w:t xml:space="preserve">I am a/an: </w:t>
      </w:r>
      <w:r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910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Pr="00010910">
        <w:rPr>
          <w:rFonts w:asciiTheme="majorHAnsi" w:hAnsiTheme="majorHAnsi" w:cs="Arial"/>
          <w:sz w:val="18"/>
          <w:szCs w:val="18"/>
        </w:rPr>
        <w:fldChar w:fldCharType="end"/>
      </w:r>
      <w:r w:rsidRPr="00010910">
        <w:rPr>
          <w:rFonts w:asciiTheme="majorHAnsi" w:hAnsiTheme="majorHAnsi" w:cs="Arial"/>
          <w:sz w:val="18"/>
          <w:szCs w:val="18"/>
        </w:rPr>
        <w:t xml:space="preserve"> Chair/Faculty/Author </w:t>
      </w:r>
      <w:r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910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Pr="00010910">
        <w:rPr>
          <w:rFonts w:asciiTheme="majorHAnsi" w:hAnsiTheme="majorHAnsi" w:cs="Arial"/>
          <w:sz w:val="18"/>
          <w:szCs w:val="18"/>
        </w:rPr>
        <w:fldChar w:fldCharType="end"/>
      </w:r>
      <w:r w:rsidRPr="00010910">
        <w:rPr>
          <w:rFonts w:asciiTheme="majorHAnsi" w:hAnsiTheme="majorHAnsi" w:cs="Arial"/>
          <w:sz w:val="18"/>
          <w:szCs w:val="18"/>
        </w:rPr>
        <w:t xml:space="preserve"> Planner/Manager </w:t>
      </w:r>
      <w:r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0910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Pr="00010910">
        <w:rPr>
          <w:rFonts w:asciiTheme="majorHAnsi" w:hAnsiTheme="majorHAnsi" w:cs="Arial"/>
          <w:sz w:val="18"/>
          <w:szCs w:val="18"/>
        </w:rPr>
        <w:fldChar w:fldCharType="end"/>
      </w:r>
      <w:r w:rsidRPr="00010910">
        <w:rPr>
          <w:rFonts w:asciiTheme="majorHAnsi" w:hAnsiTheme="majorHAnsi" w:cs="Arial"/>
          <w:sz w:val="18"/>
          <w:szCs w:val="18"/>
        </w:rPr>
        <w:t xml:space="preserve"> Reviewer</w:t>
      </w:r>
      <w:r w:rsidR="00663B60">
        <w:rPr>
          <w:rFonts w:asciiTheme="majorHAnsi" w:hAnsiTheme="majorHAnsi" w:cs="Arial"/>
          <w:sz w:val="18"/>
          <w:szCs w:val="18"/>
        </w:rPr>
        <w:t xml:space="preserve"> </w:t>
      </w:r>
      <w:r w:rsidR="00663B60"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63B60" w:rsidRPr="00010910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="Arial"/>
          <w:sz w:val="18"/>
          <w:szCs w:val="18"/>
        </w:rPr>
      </w:r>
      <w:r w:rsidR="00000000">
        <w:rPr>
          <w:rFonts w:asciiTheme="majorHAnsi" w:hAnsiTheme="majorHAnsi" w:cs="Arial"/>
          <w:sz w:val="18"/>
          <w:szCs w:val="18"/>
        </w:rPr>
        <w:fldChar w:fldCharType="separate"/>
      </w:r>
      <w:r w:rsidR="00663B60" w:rsidRPr="00010910">
        <w:rPr>
          <w:rFonts w:asciiTheme="majorHAnsi" w:hAnsiTheme="majorHAnsi" w:cs="Arial"/>
          <w:sz w:val="18"/>
          <w:szCs w:val="18"/>
        </w:rPr>
        <w:fldChar w:fldCharType="end"/>
      </w:r>
      <w:r w:rsidR="00663B60">
        <w:rPr>
          <w:rFonts w:asciiTheme="majorHAnsi" w:hAnsiTheme="majorHAnsi" w:cs="Arial"/>
          <w:sz w:val="18"/>
          <w:szCs w:val="18"/>
        </w:rPr>
        <w:t xml:space="preserve"> Other ________________</w:t>
      </w:r>
    </w:p>
    <w:p w14:paraId="03C82C22" w14:textId="11E921A6" w:rsidR="00010910" w:rsidRPr="00FE50FA" w:rsidRDefault="00155BD2" w:rsidP="003009F4">
      <w:pPr>
        <w:rPr>
          <w:rFonts w:asciiTheme="majorHAnsi" w:hAnsiTheme="majorHAnsi"/>
          <w:sz w:val="18"/>
          <w:szCs w:val="18"/>
        </w:rPr>
      </w:pPr>
      <w:r w:rsidRPr="00010910">
        <w:rPr>
          <w:rFonts w:asciiTheme="majorHAnsi" w:hAnsiTheme="majorHAnsi"/>
          <w:sz w:val="18"/>
          <w:szCs w:val="18"/>
        </w:rPr>
        <w:t xml:space="preserve">NPI Number </w:t>
      </w:r>
      <w:r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910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Pr="00010910">
        <w:rPr>
          <w:rFonts w:asciiTheme="majorHAnsi" w:hAnsiTheme="majorHAnsi" w:cs="Arial"/>
          <w:sz w:val="18"/>
          <w:szCs w:val="18"/>
        </w:rPr>
      </w:r>
      <w:r w:rsidRPr="00010910">
        <w:rPr>
          <w:rFonts w:asciiTheme="majorHAnsi" w:hAnsiTheme="majorHAnsi" w:cs="Arial"/>
          <w:sz w:val="18"/>
          <w:szCs w:val="18"/>
        </w:rPr>
        <w:fldChar w:fldCharType="separate"/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noProof/>
          <w:sz w:val="18"/>
          <w:szCs w:val="18"/>
        </w:rPr>
        <w:t> </w:t>
      </w:r>
      <w:r w:rsidRPr="00010910">
        <w:rPr>
          <w:rFonts w:asciiTheme="majorHAnsi" w:hAnsiTheme="majorHAnsi" w:cs="Arial"/>
          <w:sz w:val="18"/>
          <w:szCs w:val="18"/>
        </w:rPr>
        <w:fldChar w:fldCharType="end"/>
      </w:r>
      <w:r w:rsidRPr="00010910">
        <w:rPr>
          <w:rFonts w:asciiTheme="majorHAnsi" w:hAnsiTheme="majorHAnsi"/>
          <w:sz w:val="18"/>
          <w:szCs w:val="18"/>
        </w:rPr>
        <w:tab/>
      </w:r>
      <w:r w:rsidRPr="00010910">
        <w:rPr>
          <w:rFonts w:asciiTheme="majorHAnsi" w:hAnsiTheme="majorHAnsi"/>
          <w:sz w:val="18"/>
          <w:szCs w:val="18"/>
        </w:rPr>
        <w:tab/>
      </w:r>
      <w:r w:rsidRPr="00010910">
        <w:rPr>
          <w:rFonts w:asciiTheme="majorHAnsi" w:hAnsiTheme="majorHAns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10910">
        <w:rPr>
          <w:rFonts w:asciiTheme="majorHAnsi" w:hAnsi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/>
          <w:sz w:val="18"/>
          <w:szCs w:val="18"/>
        </w:rPr>
      </w:r>
      <w:r w:rsidR="00000000">
        <w:rPr>
          <w:rFonts w:asciiTheme="majorHAnsi" w:hAnsiTheme="majorHAnsi"/>
          <w:sz w:val="18"/>
          <w:szCs w:val="18"/>
        </w:rPr>
        <w:fldChar w:fldCharType="separate"/>
      </w:r>
      <w:r w:rsidRPr="00010910">
        <w:rPr>
          <w:rFonts w:asciiTheme="majorHAnsi" w:hAnsiTheme="majorHAnsi"/>
          <w:sz w:val="18"/>
          <w:szCs w:val="18"/>
        </w:rPr>
        <w:fldChar w:fldCharType="end"/>
      </w:r>
      <w:r w:rsidRPr="00010910">
        <w:rPr>
          <w:rFonts w:asciiTheme="majorHAnsi" w:hAnsiTheme="majorHAnsi"/>
          <w:sz w:val="18"/>
          <w:szCs w:val="18"/>
        </w:rPr>
        <w:t xml:space="preserve">  I do not have an NPI Number</w:t>
      </w:r>
      <w:r w:rsidR="00FE50FA">
        <w:rPr>
          <w:rFonts w:asciiTheme="majorHAnsi" w:hAnsiTheme="majorHAnsi"/>
          <w:sz w:val="18"/>
          <w:szCs w:val="18"/>
        </w:rPr>
        <w:tab/>
      </w:r>
      <w:r w:rsidR="00FE50FA" w:rsidRPr="00010910">
        <w:rPr>
          <w:rFonts w:asciiTheme="majorHAnsi" w:hAnsiTheme="majorHAnsi" w:cs="Calibri"/>
          <w:sz w:val="18"/>
          <w:szCs w:val="18"/>
        </w:rPr>
        <w:t>Primary License State</w:t>
      </w:r>
      <w:r w:rsidR="00FE50FA"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50FA" w:rsidRPr="00010910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="00FE50FA" w:rsidRPr="00010910">
        <w:rPr>
          <w:rFonts w:asciiTheme="majorHAnsi" w:hAnsiTheme="majorHAnsi" w:cs="Arial"/>
          <w:sz w:val="18"/>
          <w:szCs w:val="18"/>
        </w:rPr>
      </w:r>
      <w:r w:rsidR="00FE50FA" w:rsidRPr="00010910">
        <w:rPr>
          <w:rFonts w:asciiTheme="majorHAnsi" w:hAnsiTheme="majorHAnsi" w:cs="Arial"/>
          <w:sz w:val="18"/>
          <w:szCs w:val="18"/>
        </w:rPr>
        <w:fldChar w:fldCharType="separate"/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 w:rsidRPr="00010910">
        <w:rPr>
          <w:rFonts w:asciiTheme="majorHAnsi" w:hAnsiTheme="majorHAnsi" w:cs="Arial"/>
          <w:sz w:val="18"/>
          <w:szCs w:val="18"/>
        </w:rPr>
        <w:fldChar w:fldCharType="end"/>
      </w:r>
      <w:r w:rsidR="00FE50FA" w:rsidRPr="00010910">
        <w:rPr>
          <w:rFonts w:asciiTheme="majorHAnsi" w:hAnsiTheme="majorHAnsi"/>
          <w:sz w:val="18"/>
          <w:szCs w:val="18"/>
        </w:rPr>
        <w:tab/>
      </w:r>
      <w:proofErr w:type="spellStart"/>
      <w:r w:rsidR="00FE50FA">
        <w:rPr>
          <w:rFonts w:ascii="Calibri" w:hAnsi="Calibri" w:cs="Calibri"/>
          <w:sz w:val="18"/>
          <w:szCs w:val="18"/>
        </w:rPr>
        <w:t>State</w:t>
      </w:r>
      <w:proofErr w:type="spellEnd"/>
      <w:r w:rsidR="00FE50FA">
        <w:rPr>
          <w:rFonts w:ascii="Calibri" w:hAnsi="Calibri" w:cs="Calibri"/>
          <w:sz w:val="18"/>
          <w:szCs w:val="18"/>
        </w:rPr>
        <w:t xml:space="preserve"> License Number </w:t>
      </w:r>
      <w:r w:rsidR="00FE50FA" w:rsidRPr="00010910">
        <w:rPr>
          <w:rFonts w:asciiTheme="majorHAnsi" w:hAnsiTheme="maj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50FA" w:rsidRPr="00010910">
        <w:rPr>
          <w:rFonts w:asciiTheme="majorHAnsi" w:hAnsiTheme="majorHAnsi" w:cs="Arial"/>
          <w:sz w:val="18"/>
          <w:szCs w:val="18"/>
        </w:rPr>
        <w:instrText xml:space="preserve"> FORMTEXT </w:instrText>
      </w:r>
      <w:r w:rsidR="00FE50FA" w:rsidRPr="00010910">
        <w:rPr>
          <w:rFonts w:asciiTheme="majorHAnsi" w:hAnsiTheme="majorHAnsi" w:cs="Arial"/>
          <w:sz w:val="18"/>
          <w:szCs w:val="18"/>
        </w:rPr>
      </w:r>
      <w:r w:rsidR="00FE50FA" w:rsidRPr="00010910">
        <w:rPr>
          <w:rFonts w:asciiTheme="majorHAnsi" w:hAnsiTheme="majorHAnsi" w:cs="Arial"/>
          <w:sz w:val="18"/>
          <w:szCs w:val="18"/>
        </w:rPr>
        <w:fldChar w:fldCharType="separate"/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>
        <w:rPr>
          <w:rFonts w:asciiTheme="majorHAnsi" w:hAnsiTheme="majorHAnsi" w:cs="Arial"/>
          <w:noProof/>
          <w:sz w:val="18"/>
          <w:szCs w:val="18"/>
        </w:rPr>
        <w:t> </w:t>
      </w:r>
      <w:r w:rsidR="00FE50FA" w:rsidRPr="00010910">
        <w:rPr>
          <w:rFonts w:asciiTheme="majorHAnsi" w:hAnsiTheme="majorHAnsi" w:cs="Arial"/>
          <w:sz w:val="18"/>
          <w:szCs w:val="18"/>
        </w:rPr>
        <w:fldChar w:fldCharType="end"/>
      </w:r>
    </w:p>
    <w:tbl>
      <w:tblPr>
        <w:tblW w:w="1158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870"/>
        <w:gridCol w:w="2790"/>
      </w:tblGrid>
      <w:tr w:rsidR="00FE50FA" w:rsidRPr="001D1E1B" w14:paraId="088412D6" w14:textId="36319338" w:rsidTr="00E02D02">
        <w:tc>
          <w:tcPr>
            <w:tcW w:w="4927" w:type="dxa"/>
            <w:shd w:val="clear" w:color="auto" w:fill="auto"/>
            <w:vAlign w:val="center"/>
          </w:tcPr>
          <w:p w14:paraId="3151C761" w14:textId="77777777" w:rsidR="00FE50FA" w:rsidRPr="00FE50FA" w:rsidRDefault="00FE50FA" w:rsidP="00FE50FA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Type of Financial Relationship</w:t>
            </w:r>
          </w:p>
          <w:p w14:paraId="5D836581" w14:textId="77777777" w:rsidR="00FE50FA" w:rsidRPr="00FE50FA" w:rsidRDefault="00FE50FA" w:rsidP="00FE50FA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WITHIN THE PREVIOUS 24 MONTHS</w:t>
            </w:r>
          </w:p>
          <w:p w14:paraId="295AA277" w14:textId="25C72A08" w:rsidR="00FE50FA" w:rsidRPr="00FE50FA" w:rsidRDefault="00FE50FA" w:rsidP="00FE50F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 xml:space="preserve">Please disclose </w:t>
            </w:r>
            <w:r w:rsidRPr="00096827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all financial relationships</w:t>
            </w: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 xml:space="preserve"> that you have had in the past 24 months with ineligible companies (see definition above).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 xml:space="preserve">For each financial relationship, </w:t>
            </w:r>
            <w:r w:rsidR="006467F7" w:rsidRPr="00FE50FA">
              <w:rPr>
                <w:rFonts w:asciiTheme="majorHAnsi" w:hAnsiTheme="majorHAnsi" w:cstheme="majorHAnsi"/>
                <w:sz w:val="18"/>
                <w:szCs w:val="18"/>
              </w:rPr>
              <w:t>circle the nature of the financial relationship(s</w:t>
            </w:r>
            <w:r w:rsidR="006467F7">
              <w:rPr>
                <w:rFonts w:asciiTheme="majorHAnsi" w:hAnsiTheme="majorHAnsi" w:cstheme="majorHAnsi"/>
                <w:sz w:val="18"/>
                <w:szCs w:val="18"/>
              </w:rPr>
              <w:t xml:space="preserve">) and </w:t>
            </w: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 xml:space="preserve">enter the name of the ineligible company </w:t>
            </w:r>
            <w:r w:rsidR="006467F7">
              <w:rPr>
                <w:rFonts w:asciiTheme="majorHAnsi" w:hAnsiTheme="majorHAnsi" w:cstheme="majorHAnsi"/>
                <w:sz w:val="18"/>
                <w:szCs w:val="18"/>
              </w:rPr>
              <w:t>in the middle column</w:t>
            </w: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  <w:r w:rsidRPr="00FE50F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E02D0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E02D02" w:rsidRPr="00E02D0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If your financial relationships change at any time after you complete and sign this form, please notify AXIS immediately.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177AFC" w14:textId="77777777" w:rsidR="00FE50FA" w:rsidRPr="00FE50FA" w:rsidRDefault="00FE50FA" w:rsidP="00FE50FA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Indicate Applicable Manufacturer(s)/Company</w:t>
            </w:r>
          </w:p>
          <w:p w14:paraId="534FDFD8" w14:textId="4F03EC8E" w:rsidR="00FE50FA" w:rsidRPr="00FE50FA" w:rsidRDefault="00FE50FA" w:rsidP="00FE50FA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WITHIN THE PREVIOUS 24 MONTHS </w:t>
            </w:r>
          </w:p>
          <w:p w14:paraId="40D5E186" w14:textId="0ECF8DD2" w:rsidR="00FE50FA" w:rsidRPr="00FE50FA" w:rsidRDefault="00FE50FA" w:rsidP="00FE50FA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 xml:space="preserve">There is no minimum financial threshold; we ask that you disclose all financial relationships, regardless of the amount, with ineligible companies. </w:t>
            </w:r>
            <w:r w:rsidRPr="00096827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You should disclose all financial relationships regardless of the potential relevance of each relationship to the education</w:t>
            </w:r>
            <w:r w:rsidRPr="00E02D0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14:paraId="0D6433F1" w14:textId="77777777" w:rsidR="00FE50FA" w:rsidRPr="00FE50FA" w:rsidRDefault="00FE50FA" w:rsidP="00FE50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Has the Relationship Ended?</w:t>
            </w:r>
          </w:p>
          <w:p w14:paraId="58294FEF" w14:textId="77777777" w:rsidR="00FE50FA" w:rsidRPr="00FE50FA" w:rsidRDefault="00FE50FA" w:rsidP="00915E3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>If the financial relationship existed during the last 24 months, but has now ended, please check the box in this column. This will help the</w:t>
            </w:r>
          </w:p>
          <w:p w14:paraId="43EC642F" w14:textId="77777777" w:rsidR="00FE50FA" w:rsidRPr="00FE50FA" w:rsidRDefault="00FE50FA" w:rsidP="00915E3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>education staff determine if any</w:t>
            </w:r>
          </w:p>
          <w:p w14:paraId="26E9A39C" w14:textId="5ECC292D" w:rsidR="00FE50FA" w:rsidRPr="00FE50FA" w:rsidRDefault="00FE50FA" w:rsidP="00915E34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>mitigation steps need to be taken.</w:t>
            </w:r>
          </w:p>
        </w:tc>
      </w:tr>
      <w:tr w:rsidR="00FE50FA" w:rsidRPr="001D1E1B" w14:paraId="7E8866C0" w14:textId="6C367076" w:rsidTr="00E02D02">
        <w:tc>
          <w:tcPr>
            <w:tcW w:w="4927" w:type="dxa"/>
            <w:shd w:val="clear" w:color="auto" w:fill="auto"/>
            <w:vAlign w:val="center"/>
          </w:tcPr>
          <w:p w14:paraId="3DF1F042" w14:textId="19A8A84C" w:rsidR="00FE50FA" w:rsidRPr="001D1E1B" w:rsidRDefault="00FE50FA" w:rsidP="00FE50FA">
            <w:pPr>
              <w:pStyle w:val="BodyText"/>
              <w:rPr>
                <w:rFonts w:ascii="Calibri" w:hAnsi="Calibri" w:cs="Arial"/>
                <w:sz w:val="20"/>
              </w:rPr>
            </w:pPr>
            <w:r w:rsidRPr="00D55078">
              <w:rPr>
                <w:rFonts w:ascii="Calibri" w:hAnsi="Calibri" w:cs="Arial"/>
                <w:sz w:val="20"/>
              </w:rPr>
              <w:t xml:space="preserve">Please </w:t>
            </w:r>
            <w:r w:rsidRPr="00C038B5">
              <w:rPr>
                <w:rFonts w:ascii="Calibri" w:hAnsi="Calibri" w:cs="Arial"/>
                <w:color w:val="FF0000"/>
                <w:sz w:val="20"/>
              </w:rPr>
              <w:t>circle</w:t>
            </w:r>
            <w:r w:rsidRPr="00D55078">
              <w:rPr>
                <w:rFonts w:ascii="Calibri" w:hAnsi="Calibri" w:cs="Arial"/>
                <w:sz w:val="20"/>
              </w:rPr>
              <w:t xml:space="preserve"> the financial relationship you engage in</w:t>
            </w:r>
            <w:r>
              <w:rPr>
                <w:rFonts w:ascii="Calibri" w:hAnsi="Calibri" w:cs="Arial"/>
                <w:sz w:val="20"/>
              </w:rPr>
              <w:t xml:space="preserve"> with </w:t>
            </w:r>
            <w:r w:rsidRPr="001440D9">
              <w:rPr>
                <w:rFonts w:ascii="Calibri" w:hAnsi="Calibri" w:cs="Arial"/>
                <w:sz w:val="20"/>
              </w:rPr>
              <w:t xml:space="preserve">ineligible </w:t>
            </w:r>
            <w:r w:rsidR="00915E34">
              <w:rPr>
                <w:rFonts w:ascii="Calibri" w:hAnsi="Calibri" w:cs="Arial"/>
                <w:sz w:val="20"/>
              </w:rPr>
              <w:t>companie</w:t>
            </w:r>
            <w:r w:rsidRPr="001440D9">
              <w:rPr>
                <w:rFonts w:ascii="Calibri" w:hAnsi="Calibri" w:cs="Arial"/>
                <w:sz w:val="20"/>
              </w:rPr>
              <w:t>s: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FE50FA">
              <w:rPr>
                <w:rFonts w:ascii="Calibri" w:hAnsi="Calibri" w:cs="Arial"/>
                <w:b w:val="0"/>
                <w:bCs/>
                <w:sz w:val="20"/>
              </w:rPr>
              <w:t>Serve(d) as a director, officer, partner, advisor, consultant, or trustee for: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9AEDF8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7F854212" w14:textId="0AE712D8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E50FA" w:rsidRPr="001D1E1B" w14:paraId="057965C0" w14:textId="36449943" w:rsidTr="00E02D02">
        <w:trPr>
          <w:trHeight w:val="314"/>
        </w:trPr>
        <w:tc>
          <w:tcPr>
            <w:tcW w:w="4927" w:type="dxa"/>
            <w:shd w:val="clear" w:color="auto" w:fill="auto"/>
            <w:vAlign w:val="center"/>
          </w:tcPr>
          <w:p w14:paraId="51DAC916" w14:textId="6B2980F5" w:rsidR="00FE50FA" w:rsidRPr="004F0CC0" w:rsidRDefault="00FE50FA" w:rsidP="00FE50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C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Serve(d) as an employee for </w:t>
            </w:r>
            <w:r w:rsidRPr="00144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 ineligible </w:t>
            </w:r>
            <w:r w:rsidR="00915E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company</w:t>
            </w:r>
            <w:r w:rsidRPr="00144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r w:rsidR="001C497B" w:rsidRPr="00144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e.g.,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</w:t>
            </w:r>
            <w:r w:rsidRPr="004F0C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harmaceutical company):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1613C37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0B86866" w14:textId="5DCAA862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E50FA" w:rsidRPr="001D1E1B" w14:paraId="18946AE2" w14:textId="3D89C85A" w:rsidTr="00E02D02">
        <w:trPr>
          <w:trHeight w:val="314"/>
        </w:trPr>
        <w:tc>
          <w:tcPr>
            <w:tcW w:w="4927" w:type="dxa"/>
            <w:shd w:val="clear" w:color="auto" w:fill="auto"/>
            <w:vAlign w:val="center"/>
          </w:tcPr>
          <w:p w14:paraId="1D4128CE" w14:textId="2DD1B544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t>Serve(d) as a speaker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 w:rsidRPr="001D1E1B">
              <w:rPr>
                <w:rFonts w:ascii="Calibri" w:hAnsi="Calibri" w:cs="Arial"/>
                <w:sz w:val="20"/>
                <w:szCs w:val="20"/>
              </w:rPr>
              <w:t>member of a speaker</w:t>
            </w:r>
            <w:r>
              <w:rPr>
                <w:rFonts w:ascii="Calibri" w:hAnsi="Calibri" w:cs="Arial"/>
                <w:sz w:val="20"/>
                <w:szCs w:val="20"/>
              </w:rPr>
              <w:t>’</w:t>
            </w:r>
            <w:r w:rsidRPr="001D1E1B">
              <w:rPr>
                <w:rFonts w:ascii="Calibri" w:hAnsi="Calibri" w:cs="Arial"/>
                <w:sz w:val="20"/>
                <w:szCs w:val="20"/>
              </w:rPr>
              <w:t xml:space="preserve">s bureau </w:t>
            </w:r>
            <w:r>
              <w:rPr>
                <w:rFonts w:ascii="Calibri" w:hAnsi="Calibri" w:cs="Arial"/>
                <w:sz w:val="20"/>
                <w:szCs w:val="20"/>
              </w:rPr>
              <w:t>for: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7C72732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9D8007B" w14:textId="42AA8F1E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E50FA" w:rsidRPr="001D1E1B" w14:paraId="3126B4A0" w14:textId="1E97678C" w:rsidTr="00AA37D3">
        <w:trPr>
          <w:trHeight w:val="314"/>
        </w:trPr>
        <w:tc>
          <w:tcPr>
            <w:tcW w:w="4927" w:type="dxa"/>
            <w:shd w:val="clear" w:color="auto" w:fill="auto"/>
            <w:vAlign w:val="center"/>
          </w:tcPr>
          <w:p w14:paraId="10D5220B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t>Received research grant from: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B87AD7A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16C18D0" w14:textId="244151BC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E50FA" w:rsidRPr="001D1E1B" w14:paraId="50839EE6" w14:textId="13E0B8DD" w:rsidTr="00E02D02">
        <w:tc>
          <w:tcPr>
            <w:tcW w:w="4927" w:type="dxa"/>
            <w:shd w:val="clear" w:color="auto" w:fill="auto"/>
            <w:vAlign w:val="center"/>
          </w:tcPr>
          <w:p w14:paraId="6BAF0ADA" w14:textId="137248C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t xml:space="preserve">Received income in any amount </w:t>
            </w:r>
            <w:r w:rsidR="00E02D02">
              <w:rPr>
                <w:rFonts w:ascii="Calibri" w:hAnsi="Calibri" w:cs="Arial"/>
                <w:sz w:val="20"/>
                <w:szCs w:val="20"/>
              </w:rPr>
              <w:t>to do ___________</w:t>
            </w:r>
            <w:r w:rsidRPr="001D1E1B">
              <w:rPr>
                <w:rFonts w:ascii="Calibri" w:hAnsi="Calibri" w:cs="Arial"/>
                <w:sz w:val="20"/>
                <w:szCs w:val="20"/>
              </w:rPr>
              <w:t>from: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5402E9A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F20B454" w14:textId="2B07A486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E50FA" w:rsidRPr="001D1E1B" w14:paraId="42BA4FFF" w14:textId="27321100" w:rsidTr="00E02D02">
        <w:tc>
          <w:tcPr>
            <w:tcW w:w="4927" w:type="dxa"/>
            <w:shd w:val="clear" w:color="auto" w:fill="auto"/>
            <w:vAlign w:val="center"/>
          </w:tcPr>
          <w:p w14:paraId="2430101E" w14:textId="51609BFB" w:rsidR="00FE50FA" w:rsidRPr="0063216C" w:rsidRDefault="00FE50FA" w:rsidP="00FE50FA">
            <w:pPr>
              <w:pStyle w:val="FootnoteText"/>
              <w:rPr>
                <w:rFonts w:asciiTheme="majorHAnsi" w:hAnsiTheme="majorHAnsi" w:cstheme="majorHAnsi"/>
              </w:rPr>
            </w:pPr>
            <w:r w:rsidRPr="001D1E1B">
              <w:rPr>
                <w:rFonts w:ascii="Calibri" w:hAnsi="Calibri" w:cs="Arial"/>
              </w:rPr>
              <w:t>Contracted Research</w:t>
            </w:r>
            <w:r>
              <w:rPr>
                <w:rFonts w:ascii="Calibri" w:hAnsi="Calibri" w:cs="Arial"/>
              </w:rPr>
              <w:t xml:space="preserve">: </w:t>
            </w: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>Only include research funds received directly from industry; grants to your institution are reportable only when you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</w:t>
            </w:r>
            <w:r w:rsidRPr="00FE50FA">
              <w:rPr>
                <w:rFonts w:asciiTheme="majorHAnsi" w:hAnsiTheme="majorHAnsi" w:cstheme="majorHAnsi"/>
                <w:sz w:val="18"/>
                <w:szCs w:val="18"/>
              </w:rPr>
              <w:t>re the person or named investigator on the grant.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2E7187A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Start w:id="0" w:name="OLE_LINK1"/>
        <w:bookmarkStart w:id="1" w:name="OLE_LINK2"/>
        <w:tc>
          <w:tcPr>
            <w:tcW w:w="2790" w:type="dxa"/>
            <w:vAlign w:val="center"/>
          </w:tcPr>
          <w:p w14:paraId="46C2FAED" w14:textId="5F3F6E96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bookmarkEnd w:id="1"/>
          </w:p>
        </w:tc>
      </w:tr>
      <w:tr w:rsidR="00FE50FA" w:rsidRPr="001D1E1B" w14:paraId="1719BCCD" w14:textId="41212C57" w:rsidTr="00E02D02">
        <w:tc>
          <w:tcPr>
            <w:tcW w:w="4927" w:type="dxa"/>
            <w:shd w:val="clear" w:color="auto" w:fill="auto"/>
            <w:vAlign w:val="center"/>
          </w:tcPr>
          <w:p w14:paraId="009BB34C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t>Ownership Interest (stocks, stock options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1D1E1B">
              <w:rPr>
                <w:rFonts w:ascii="Calibri" w:hAnsi="Calibri" w:cs="Arial"/>
                <w:sz w:val="20"/>
                <w:szCs w:val="20"/>
              </w:rPr>
              <w:t xml:space="preserve"> or other ownership interest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1D1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1E1B">
              <w:rPr>
                <w:rFonts w:ascii="Calibri" w:hAnsi="Calibri" w:cs="Arial"/>
                <w:i/>
                <w:sz w:val="20"/>
                <w:szCs w:val="20"/>
              </w:rPr>
              <w:t>excluding diversified mutual funds</w:t>
            </w:r>
            <w:r w:rsidRPr="001D1E1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03A0CED" w14:textId="77777777" w:rsidR="00FE50FA" w:rsidRPr="001D1E1B" w:rsidRDefault="00FE50FA" w:rsidP="00FE50FA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0AEE211" w14:textId="7025F105" w:rsidR="00FE50FA" w:rsidRPr="001D1E1B" w:rsidRDefault="00FE50FA" w:rsidP="00FE50F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E50FA" w:rsidRPr="001D1E1B" w14:paraId="707EAB6B" w14:textId="4023858F" w:rsidTr="00E02D02">
        <w:tc>
          <w:tcPr>
            <w:tcW w:w="4927" w:type="dxa"/>
            <w:shd w:val="clear" w:color="auto" w:fill="auto"/>
            <w:vAlign w:val="center"/>
          </w:tcPr>
          <w:p w14:paraId="516CCFA0" w14:textId="19D6C532" w:rsidR="00FE50FA" w:rsidRPr="001D1E1B" w:rsidRDefault="00FE50FA" w:rsidP="00D95E0E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t>Othe</w:t>
            </w:r>
            <w:r>
              <w:rPr>
                <w:rFonts w:ascii="Calibri" w:hAnsi="Calibri" w:cs="Arial"/>
                <w:sz w:val="20"/>
                <w:szCs w:val="20"/>
              </w:rPr>
              <w:t>r. Please specify:</w:t>
            </w:r>
            <w:r w:rsidRPr="001D1E1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6660E15" w14:textId="77777777" w:rsidR="00FE50FA" w:rsidRPr="001D1E1B" w:rsidRDefault="00FE50FA" w:rsidP="00D95E0E">
            <w:pPr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E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D1E1B">
              <w:rPr>
                <w:rFonts w:ascii="Calibri" w:hAnsi="Calibri" w:cs="Arial"/>
                <w:sz w:val="20"/>
                <w:szCs w:val="20"/>
              </w:rPr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1D1E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DC7A18E" w14:textId="05CFF6B6" w:rsidR="00FE50FA" w:rsidRPr="001D1E1B" w:rsidRDefault="00123367" w:rsidP="00123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1E1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E1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D1E1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468319B0" w14:textId="77777777" w:rsidR="003009F4" w:rsidRPr="001D1E1B" w:rsidRDefault="003009F4" w:rsidP="003009F4">
      <w:pPr>
        <w:tabs>
          <w:tab w:val="left" w:pos="1188"/>
          <w:tab w:val="left" w:pos="5988"/>
        </w:tabs>
        <w:rPr>
          <w:rFonts w:ascii="Calibri" w:hAnsi="Calibri" w:cs="Arial"/>
          <w:sz w:val="18"/>
          <w:szCs w:val="18"/>
        </w:rPr>
      </w:pPr>
    </w:p>
    <w:p w14:paraId="4ED39A2C" w14:textId="47CAF864" w:rsidR="001440D9" w:rsidRDefault="003009F4" w:rsidP="0063216C">
      <w:pPr>
        <w:tabs>
          <w:tab w:val="left" w:pos="1188"/>
          <w:tab w:val="left" w:pos="5988"/>
        </w:tabs>
        <w:rPr>
          <w:rFonts w:ascii="Calibri" w:hAnsi="Calibri" w:cs="Calibri"/>
          <w:sz w:val="18"/>
          <w:szCs w:val="18"/>
        </w:rPr>
      </w:pPr>
      <w:r w:rsidRPr="00FB1003">
        <w:rPr>
          <w:rFonts w:ascii="Calibri" w:hAnsi="Calibri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003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FB1003">
        <w:rPr>
          <w:rFonts w:ascii="Calibri" w:hAnsi="Calibri" w:cs="Arial"/>
          <w:sz w:val="18"/>
          <w:szCs w:val="18"/>
        </w:rPr>
        <w:fldChar w:fldCharType="end"/>
      </w:r>
      <w:r w:rsidRPr="00FB1003">
        <w:rPr>
          <w:rFonts w:ascii="Calibri" w:hAnsi="Calibri" w:cs="Arial"/>
          <w:sz w:val="18"/>
          <w:szCs w:val="18"/>
        </w:rPr>
        <w:t xml:space="preserve"> </w:t>
      </w:r>
      <w:r w:rsidRPr="00FB1003">
        <w:rPr>
          <w:rFonts w:ascii="Calibri" w:hAnsi="Calibri" w:cs="Calibri"/>
          <w:sz w:val="18"/>
          <w:szCs w:val="18"/>
        </w:rPr>
        <w:t> I</w:t>
      </w:r>
      <w:r w:rsidR="001440D9">
        <w:rPr>
          <w:rFonts w:ascii="Calibri" w:hAnsi="Calibri" w:cs="Calibri"/>
          <w:sz w:val="18"/>
          <w:szCs w:val="18"/>
        </w:rPr>
        <w:t xml:space="preserve">n the past 24 months, I </w:t>
      </w:r>
      <w:r w:rsidRPr="00FB1003">
        <w:rPr>
          <w:rFonts w:ascii="Calibri" w:hAnsi="Calibri" w:cs="Calibri"/>
          <w:sz w:val="18"/>
          <w:szCs w:val="18"/>
        </w:rPr>
        <w:t>have no</w:t>
      </w:r>
      <w:r w:rsidR="001440D9">
        <w:rPr>
          <w:rFonts w:ascii="Calibri" w:hAnsi="Calibri" w:cs="Calibri"/>
          <w:sz w:val="18"/>
          <w:szCs w:val="18"/>
        </w:rPr>
        <w:t xml:space="preserve">t had any </w:t>
      </w:r>
      <w:r w:rsidRPr="00FB1003">
        <w:rPr>
          <w:rFonts w:ascii="Calibri" w:hAnsi="Calibri" w:cs="Calibri"/>
          <w:sz w:val="18"/>
          <w:szCs w:val="18"/>
        </w:rPr>
        <w:t xml:space="preserve"> real or apparent financial relationships </w:t>
      </w:r>
      <w:r w:rsidR="001440D9">
        <w:rPr>
          <w:rFonts w:ascii="Calibri" w:hAnsi="Calibri" w:cs="Calibri"/>
          <w:sz w:val="18"/>
          <w:szCs w:val="18"/>
        </w:rPr>
        <w:t>with any ineligible companies.</w:t>
      </w:r>
    </w:p>
    <w:p w14:paraId="68BBADB8" w14:textId="1E7ABB79" w:rsidR="001440D9" w:rsidRDefault="001440D9" w:rsidP="0063216C">
      <w:pPr>
        <w:tabs>
          <w:tab w:val="left" w:pos="1188"/>
          <w:tab w:val="left" w:pos="5988"/>
        </w:tabs>
        <w:rPr>
          <w:rFonts w:ascii="Calibri" w:hAnsi="Calibri" w:cs="Arial"/>
          <w:sz w:val="18"/>
          <w:szCs w:val="18"/>
        </w:rPr>
      </w:pPr>
      <w:r w:rsidRPr="00FB1003">
        <w:rPr>
          <w:rFonts w:ascii="Calibri" w:hAnsi="Calibri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003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Pr="00FB1003">
        <w:rPr>
          <w:rFonts w:ascii="Calibri" w:hAnsi="Calibri" w:cs="Arial"/>
          <w:sz w:val="18"/>
          <w:szCs w:val="18"/>
        </w:rPr>
        <w:fldChar w:fldCharType="end"/>
      </w:r>
      <w:r w:rsidRPr="00FB100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I attest that the above information is correct as of the date of submission.</w:t>
      </w:r>
      <w:r w:rsidR="001C497B">
        <w:rPr>
          <w:rFonts w:ascii="Calibri" w:hAnsi="Calibri" w:cs="Arial"/>
          <w:sz w:val="18"/>
          <w:szCs w:val="18"/>
        </w:rPr>
        <w:t xml:space="preserve">                 </w:t>
      </w:r>
      <w:r>
        <w:rPr>
          <w:rFonts w:ascii="Calibri" w:hAnsi="Calibri" w:cs="Arial"/>
          <w:sz w:val="18"/>
          <w:szCs w:val="18"/>
        </w:rPr>
        <w:t xml:space="preserve"> Date of Submission</w:t>
      </w:r>
      <w:r w:rsidRPr="001D1E1B">
        <w:rPr>
          <w:rFonts w:ascii="Calibri" w:hAnsi="Calibri" w:cs="Arial"/>
          <w:sz w:val="18"/>
          <w:szCs w:val="18"/>
        </w:rPr>
        <w:t xml:space="preserve">: </w:t>
      </w:r>
      <w:r w:rsidRPr="001D1E1B">
        <w:rPr>
          <w:rFonts w:ascii="Calibri" w:hAnsi="Calibr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E1B">
        <w:rPr>
          <w:rFonts w:ascii="Calibri" w:hAnsi="Calibri" w:cs="Arial"/>
          <w:sz w:val="18"/>
          <w:szCs w:val="18"/>
        </w:rPr>
        <w:instrText xml:space="preserve"> FORMTEXT </w:instrText>
      </w:r>
      <w:r w:rsidRPr="001D1E1B">
        <w:rPr>
          <w:rFonts w:ascii="Calibri" w:hAnsi="Calibri" w:cs="Arial"/>
          <w:sz w:val="18"/>
          <w:szCs w:val="18"/>
        </w:rPr>
      </w:r>
      <w:r w:rsidRPr="001D1E1B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 w:rsidRPr="001D1E1B">
        <w:rPr>
          <w:rFonts w:ascii="Calibri" w:hAnsi="Calibri" w:cs="Arial"/>
          <w:sz w:val="18"/>
          <w:szCs w:val="18"/>
        </w:rPr>
        <w:fldChar w:fldCharType="end"/>
      </w:r>
    </w:p>
    <w:p w14:paraId="17C57FA8" w14:textId="12CA4DF0" w:rsidR="003009F4" w:rsidRPr="001D1E1B" w:rsidRDefault="001440D9" w:rsidP="0063216C">
      <w:pPr>
        <w:tabs>
          <w:tab w:val="left" w:pos="1188"/>
          <w:tab w:val="left" w:pos="5988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3009F4">
        <w:rPr>
          <w:rFonts w:ascii="Calibri" w:hAnsi="Calibri" w:cs="Arial"/>
          <w:sz w:val="18"/>
          <w:szCs w:val="18"/>
        </w:rPr>
        <w:t xml:space="preserve">ignature </w:t>
      </w:r>
      <w:r w:rsidR="003009F4" w:rsidRPr="001D1E1B">
        <w:rPr>
          <w:rFonts w:ascii="Calibri" w:hAnsi="Calibri" w:cs="Arial"/>
          <w:sz w:val="18"/>
          <w:szCs w:val="18"/>
        </w:rPr>
        <w:t xml:space="preserve">of </w:t>
      </w:r>
      <w:r w:rsidR="003009F4">
        <w:rPr>
          <w:rFonts w:ascii="Calibri" w:hAnsi="Calibri" w:cs="Arial"/>
          <w:sz w:val="18"/>
          <w:szCs w:val="18"/>
        </w:rPr>
        <w:t>Reporting Individual</w:t>
      </w:r>
      <w:r w:rsidR="003009F4" w:rsidRPr="001D1E1B">
        <w:rPr>
          <w:rFonts w:ascii="Calibri" w:hAnsi="Calibri" w:cs="Arial"/>
          <w:sz w:val="18"/>
          <w:szCs w:val="18"/>
        </w:rPr>
        <w:t xml:space="preserve">: </w:t>
      </w:r>
      <w:r w:rsidR="003009F4" w:rsidRPr="001D1E1B">
        <w:rPr>
          <w:rFonts w:ascii="Calibri" w:hAnsi="Calibr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09F4" w:rsidRPr="001D1E1B">
        <w:rPr>
          <w:rFonts w:ascii="Calibri" w:hAnsi="Calibri" w:cs="Arial"/>
          <w:sz w:val="18"/>
          <w:szCs w:val="18"/>
        </w:rPr>
        <w:instrText xml:space="preserve"> FORMTEXT </w:instrText>
      </w:r>
      <w:r w:rsidR="003009F4" w:rsidRPr="001D1E1B">
        <w:rPr>
          <w:rFonts w:ascii="Calibri" w:hAnsi="Calibri" w:cs="Arial"/>
          <w:sz w:val="18"/>
          <w:szCs w:val="18"/>
        </w:rPr>
      </w:r>
      <w:r w:rsidR="003009F4" w:rsidRPr="001D1E1B">
        <w:rPr>
          <w:rFonts w:ascii="Calibri" w:hAnsi="Calibri" w:cs="Arial"/>
          <w:sz w:val="18"/>
          <w:szCs w:val="18"/>
        </w:rPr>
        <w:fldChar w:fldCharType="separate"/>
      </w:r>
      <w:r w:rsidR="003009F4">
        <w:rPr>
          <w:rFonts w:ascii="Calibri" w:hAnsi="Calibri" w:cs="Arial"/>
          <w:noProof/>
          <w:sz w:val="18"/>
          <w:szCs w:val="18"/>
        </w:rPr>
        <w:t> </w:t>
      </w:r>
      <w:r w:rsidR="003009F4">
        <w:rPr>
          <w:rFonts w:ascii="Calibri" w:hAnsi="Calibri" w:cs="Arial"/>
          <w:noProof/>
          <w:sz w:val="18"/>
          <w:szCs w:val="18"/>
        </w:rPr>
        <w:t> </w:t>
      </w:r>
      <w:r w:rsidR="003009F4">
        <w:rPr>
          <w:rFonts w:ascii="Calibri" w:hAnsi="Calibri" w:cs="Arial"/>
          <w:noProof/>
          <w:sz w:val="18"/>
          <w:szCs w:val="18"/>
        </w:rPr>
        <w:t> </w:t>
      </w:r>
      <w:r w:rsidR="003009F4">
        <w:rPr>
          <w:rFonts w:ascii="Calibri" w:hAnsi="Calibri" w:cs="Arial"/>
          <w:noProof/>
          <w:sz w:val="18"/>
          <w:szCs w:val="18"/>
        </w:rPr>
        <w:t> </w:t>
      </w:r>
      <w:r w:rsidR="003009F4">
        <w:rPr>
          <w:rFonts w:ascii="Calibri" w:hAnsi="Calibri" w:cs="Arial"/>
          <w:noProof/>
          <w:sz w:val="18"/>
          <w:szCs w:val="18"/>
        </w:rPr>
        <w:t> </w:t>
      </w:r>
      <w:r w:rsidR="003009F4" w:rsidRPr="001D1E1B">
        <w:rPr>
          <w:rFonts w:ascii="Calibri" w:hAnsi="Calibri" w:cs="Arial"/>
          <w:sz w:val="18"/>
          <w:szCs w:val="18"/>
        </w:rPr>
        <w:fldChar w:fldCharType="end"/>
      </w:r>
      <w:r w:rsidR="003009F4">
        <w:rPr>
          <w:rFonts w:ascii="Calibri" w:hAnsi="Calibri" w:cs="Arial"/>
          <w:sz w:val="18"/>
          <w:szCs w:val="18"/>
        </w:rPr>
        <w:tab/>
      </w:r>
    </w:p>
    <w:sectPr w:rsidR="003009F4" w:rsidRPr="001D1E1B" w:rsidSect="00C038B5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6BB4" w14:textId="77777777" w:rsidR="0078561E" w:rsidRDefault="0078561E" w:rsidP="003009F4">
      <w:r>
        <w:separator/>
      </w:r>
    </w:p>
  </w:endnote>
  <w:endnote w:type="continuationSeparator" w:id="0">
    <w:p w14:paraId="02C40FCE" w14:textId="77777777" w:rsidR="0078561E" w:rsidRDefault="0078561E" w:rsidP="0030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F3F3" w14:textId="77777777" w:rsidR="0078561E" w:rsidRDefault="0078561E" w:rsidP="003009F4">
      <w:r>
        <w:separator/>
      </w:r>
    </w:p>
  </w:footnote>
  <w:footnote w:type="continuationSeparator" w:id="0">
    <w:p w14:paraId="26D143E1" w14:textId="77777777" w:rsidR="0078561E" w:rsidRDefault="0078561E" w:rsidP="0030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F4"/>
    <w:rsid w:val="00010910"/>
    <w:rsid w:val="00024DB7"/>
    <w:rsid w:val="00044701"/>
    <w:rsid w:val="00096827"/>
    <w:rsid w:val="000970B5"/>
    <w:rsid w:val="000970D1"/>
    <w:rsid w:val="000B19CD"/>
    <w:rsid w:val="00123367"/>
    <w:rsid w:val="001440D9"/>
    <w:rsid w:val="00155BD2"/>
    <w:rsid w:val="001C497B"/>
    <w:rsid w:val="002B2EC0"/>
    <w:rsid w:val="003009F4"/>
    <w:rsid w:val="00330525"/>
    <w:rsid w:val="003A5C7A"/>
    <w:rsid w:val="003E75A9"/>
    <w:rsid w:val="004450EB"/>
    <w:rsid w:val="004F0CC0"/>
    <w:rsid w:val="004F61F1"/>
    <w:rsid w:val="0063216C"/>
    <w:rsid w:val="006467F7"/>
    <w:rsid w:val="00663B60"/>
    <w:rsid w:val="006D2B4C"/>
    <w:rsid w:val="00746342"/>
    <w:rsid w:val="00750561"/>
    <w:rsid w:val="0078561E"/>
    <w:rsid w:val="007D336D"/>
    <w:rsid w:val="007E21C9"/>
    <w:rsid w:val="00820ABF"/>
    <w:rsid w:val="00823D3B"/>
    <w:rsid w:val="00915E34"/>
    <w:rsid w:val="00947589"/>
    <w:rsid w:val="009570F9"/>
    <w:rsid w:val="009C78D4"/>
    <w:rsid w:val="00A5238A"/>
    <w:rsid w:val="00A960E9"/>
    <w:rsid w:val="00AA1231"/>
    <w:rsid w:val="00AA37D3"/>
    <w:rsid w:val="00AB7115"/>
    <w:rsid w:val="00AF186E"/>
    <w:rsid w:val="00B2541C"/>
    <w:rsid w:val="00B84840"/>
    <w:rsid w:val="00BC143A"/>
    <w:rsid w:val="00BE4DD7"/>
    <w:rsid w:val="00BF3878"/>
    <w:rsid w:val="00C038B5"/>
    <w:rsid w:val="00C265EB"/>
    <w:rsid w:val="00C45932"/>
    <w:rsid w:val="00C464E0"/>
    <w:rsid w:val="00C77E72"/>
    <w:rsid w:val="00D24D26"/>
    <w:rsid w:val="00D506DB"/>
    <w:rsid w:val="00D55078"/>
    <w:rsid w:val="00D94094"/>
    <w:rsid w:val="00DF64AD"/>
    <w:rsid w:val="00E02D02"/>
    <w:rsid w:val="00E078B6"/>
    <w:rsid w:val="00E11781"/>
    <w:rsid w:val="00E16A6E"/>
    <w:rsid w:val="00E54F2A"/>
    <w:rsid w:val="00E71D58"/>
    <w:rsid w:val="00E903DB"/>
    <w:rsid w:val="00FB6AE1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0F463"/>
  <w14:defaultImageDpi w14:val="300"/>
  <w15:docId w15:val="{CBA75F06-41F1-1145-9C1C-04D656AF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009F4"/>
    <w:rPr>
      <w:rFonts w:ascii="Palatino Linotype" w:eastAsia="Times New Roman" w:hAnsi="Palatino Linotyp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09F4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semiHidden/>
    <w:rsid w:val="003009F4"/>
    <w:rPr>
      <w:vertAlign w:val="superscript"/>
    </w:rPr>
  </w:style>
  <w:style w:type="paragraph" w:styleId="BodyText">
    <w:name w:val="Body Text"/>
    <w:basedOn w:val="Normal"/>
    <w:link w:val="BodyTextChar"/>
    <w:rsid w:val="003009F4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3009F4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A6D033F26284C98779763A34554A8" ma:contentTypeVersion="15" ma:contentTypeDescription="Create a new document." ma:contentTypeScope="" ma:versionID="7376aea0133485024c67559a345576b9">
  <xsd:schema xmlns:xsd="http://www.w3.org/2001/XMLSchema" xmlns:xs="http://www.w3.org/2001/XMLSchema" xmlns:p="http://schemas.microsoft.com/office/2006/metadata/properties" xmlns:ns2="bbc2fadf-0cdb-4371-a416-c2e71e1aee5a" xmlns:ns3="a4423ca1-ddb3-473e-9857-51f23f5108ae" targetNamespace="http://schemas.microsoft.com/office/2006/metadata/properties" ma:root="true" ma:fieldsID="7b6529a4705a44964e0588962373026a" ns2:_="" ns3:_="">
    <xsd:import namespace="bbc2fadf-0cdb-4371-a416-c2e71e1aee5a"/>
    <xsd:import namespace="a4423ca1-ddb3-473e-9857-51f23f510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fadf-0cdb-4371-a416-c2e71e1ae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91f33b-5c6a-45a1-b2fd-06e7ed20d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23ca1-ddb3-473e-9857-51f23f5108a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d07323-c31a-472b-9f6c-87ea1d2a677c}" ma:internalName="TaxCatchAll" ma:showField="CatchAllData" ma:web="a4423ca1-ddb3-473e-9857-51f23f510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EDF4B-7CAB-4159-8130-28F206571FAC}"/>
</file>

<file path=customXml/itemProps2.xml><?xml version="1.0" encoding="utf-8"?>
<ds:datastoreItem xmlns:ds="http://schemas.openxmlformats.org/officeDocument/2006/customXml" ds:itemID="{18F0E89F-C5C8-4683-ABF6-51DB72067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AXIS Medical Education, Inc.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Morgillo</dc:creator>
  <cp:keywords/>
  <dc:description/>
  <cp:lastModifiedBy>Dee Morgillo</cp:lastModifiedBy>
  <cp:revision>2</cp:revision>
  <dcterms:created xsi:type="dcterms:W3CDTF">2023-08-14T13:46:00Z</dcterms:created>
  <dcterms:modified xsi:type="dcterms:W3CDTF">2023-08-14T13:46:00Z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ee958b63cca925277aa8939cad68e1b125efa96a1309b6980b447a750172304e</vt:lpwstr>
  </property>
</Properties>
</file>